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A27B4">
      <w:pPr>
        <w:rPr>
          <w:rFonts w:hint="eastAsia" w:ascii="宋体" w:hAnsi="宋体" w:eastAsia="宋体" w:cs="Times New Roman"/>
          <w:sz w:val="24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宋体"/>
          <w:sz w:val="32"/>
          <w:szCs w:val="32"/>
        </w:rPr>
        <w:t>：</w:t>
      </w:r>
    </w:p>
    <w:p w14:paraId="6D5200DA">
      <w:pPr>
        <w:autoSpaceDE w:val="0"/>
        <w:autoSpaceDN w:val="0"/>
        <w:jc w:val="center"/>
        <w:outlineLvl w:val="0"/>
        <w:rPr>
          <w:rFonts w:ascii="Times New Roman" w:hAnsi="Times New Roman" w:eastAsia="方正小标宋简体"/>
          <w:color w:val="404040" w:themeColor="text1" w:themeTint="BF"/>
          <w:sz w:val="44"/>
          <w:szCs w:val="4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Times New Roman" w:hAnsi="Times New Roman" w:eastAsia="方正小标宋简体"/>
          <w:color w:val="404040" w:themeColor="text1" w:themeTint="BF"/>
          <w:sz w:val="44"/>
          <w:szCs w:val="4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保密审查证明</w:t>
      </w:r>
    </w:p>
    <w:p w14:paraId="7DF78A93">
      <w:pPr>
        <w:spacing w:before="156" w:beforeLines="50" w:line="480" w:lineRule="auto"/>
        <w:rPr>
          <w:rFonts w:ascii="Times New Roman" w:hAnsi="Times New Roman" w:eastAsia="仿宋_GB2312"/>
          <w:color w:val="404040" w:themeColor="text1" w:themeTint="BF"/>
          <w:sz w:val="30"/>
          <w:szCs w:val="30"/>
          <w:u w:val="singl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1C8C3273">
      <w:pPr>
        <w:spacing w:line="480" w:lineRule="auto"/>
        <w:ind w:firstLine="600" w:firstLineChars="200"/>
        <w:rPr>
          <w:rFonts w:ascii="Times New Roman" w:hAnsi="Times New Roman" w:eastAsia="仿宋_GB2312"/>
          <w:color w:val="404040" w:themeColor="text1" w:themeTint="BF"/>
          <w:sz w:val="30"/>
          <w:szCs w:val="3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497821CB">
      <w:pPr>
        <w:spacing w:line="480" w:lineRule="auto"/>
        <w:ind w:firstLine="640" w:firstLineChars="200"/>
        <w:rPr>
          <w:rFonts w:ascii="Times New Roman" w:hAnsi="Times New Roman" w:eastAsia="仿宋_GB2312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Times New Roman" w:hAnsi="Times New Roman" w:eastAsia="仿宋_GB2312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兹证明</w:t>
      </w:r>
      <w:r>
        <w:rPr>
          <w:rFonts w:hint="eastAsia" w:ascii="Times New Roman" w:hAnsi="Times New Roman" w:eastAsia="仿宋_GB2312"/>
          <w:color w:val="404040" w:themeColor="text1" w:themeTint="BF"/>
          <w:sz w:val="32"/>
          <w:szCs w:val="32"/>
          <w:u w:val="singl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         </w:t>
      </w:r>
      <w:r>
        <w:rPr>
          <w:rFonts w:hint="eastAsia" w:ascii="Times New Roman" w:hAnsi="Times New Roman" w:eastAsia="仿宋_GB2312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上报（提供）的材料：</w:t>
      </w:r>
      <w:r>
        <w:rPr>
          <w:rFonts w:hint="eastAsia" w:ascii="Times New Roman" w:hAnsi="Times New Roman" w:eastAsia="仿宋_GB2312"/>
          <w:color w:val="404040" w:themeColor="text1" w:themeTint="BF"/>
          <w:sz w:val="32"/>
          <w:szCs w:val="32"/>
          <w:u w:val="singl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</w:t>
      </w:r>
    </w:p>
    <w:p w14:paraId="20B5558B">
      <w:pPr>
        <w:spacing w:line="480" w:lineRule="auto"/>
        <w:rPr>
          <w:rFonts w:ascii="Times New Roman" w:hAnsi="Times New Roman" w:eastAsia="仿宋_GB2312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Times New Roman" w:hAnsi="Times New Roman" w:eastAsia="仿宋_GB2312"/>
          <w:color w:val="404040" w:themeColor="text1" w:themeTint="BF"/>
          <w:sz w:val="32"/>
          <w:szCs w:val="32"/>
          <w:u w:val="singl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                                       </w:t>
      </w:r>
      <w:r>
        <w:rPr>
          <w:rFonts w:hint="eastAsia" w:ascii="Times New Roman" w:hAnsi="Times New Roman" w:eastAsia="仿宋_GB2312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经保密审查，内容不涉密,同意发表。</w:t>
      </w:r>
    </w:p>
    <w:p w14:paraId="679F8571">
      <w:pPr>
        <w:spacing w:line="480" w:lineRule="auto"/>
        <w:ind w:firstLine="600"/>
        <w:rPr>
          <w:rFonts w:ascii="Times New Roman" w:hAnsi="Times New Roman" w:eastAsia="仿宋_GB2312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Times New Roman" w:hAnsi="Times New Roman" w:eastAsia="仿宋_GB2312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特此证明。</w:t>
      </w:r>
    </w:p>
    <w:p w14:paraId="6DCF38FC">
      <w:pPr>
        <w:spacing w:line="480" w:lineRule="auto"/>
        <w:ind w:firstLine="600"/>
        <w:rPr>
          <w:rFonts w:ascii="Times New Roman" w:hAnsi="Times New Roman" w:eastAsia="仿宋_GB2312"/>
          <w:color w:val="404040" w:themeColor="text1" w:themeTint="BF"/>
          <w:sz w:val="30"/>
          <w:szCs w:val="3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41C9FBD4">
      <w:pPr>
        <w:spacing w:line="480" w:lineRule="auto"/>
        <w:ind w:firstLine="600"/>
        <w:rPr>
          <w:rFonts w:ascii="Times New Roman" w:hAnsi="Times New Roman" w:eastAsia="仿宋_GB2312"/>
          <w:color w:val="404040" w:themeColor="text1" w:themeTint="BF"/>
          <w:sz w:val="30"/>
          <w:szCs w:val="3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7CCEDD96">
      <w:pPr>
        <w:spacing w:line="480" w:lineRule="auto"/>
        <w:ind w:right="630" w:rightChars="300"/>
        <w:jc w:val="right"/>
        <w:rPr>
          <w:rFonts w:ascii="Times New Roman" w:hAnsi="Times New Roman" w:eastAsia="仿宋_GB2312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Times New Roman" w:hAnsi="Times New Roman" w:eastAsia="仿宋_GB2312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(单位保密部门公章)</w:t>
      </w:r>
    </w:p>
    <w:p w14:paraId="2717C113">
      <w:pPr>
        <w:jc w:val="right"/>
        <w:rPr>
          <w:rFonts w:ascii="Times New Roman" w:hAnsi="Times New Roman" w:eastAsia="仿宋_GB2312"/>
          <w:color w:val="404040" w:themeColor="text1" w:themeTint="BF"/>
          <w:sz w:val="30"/>
          <w:szCs w:val="3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5556B9DD">
      <w:pPr>
        <w:spacing w:line="480" w:lineRule="auto"/>
        <w:ind w:right="840" w:rightChars="400"/>
        <w:jc w:val="right"/>
        <w:rPr>
          <w:rFonts w:ascii="Times New Roman" w:hAnsi="Times New Roman" w:eastAsia="仿宋_GB2312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Times New Roman" w:hAnsi="Times New Roman" w:eastAsia="仿宋_GB2312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年   月   日</w:t>
      </w:r>
    </w:p>
    <w:p w14:paraId="7B252375">
      <w:pPr>
        <w:spacing w:line="560" w:lineRule="exact"/>
        <w:ind w:firstLine="640" w:firstLineChars="200"/>
        <w:rPr>
          <w:rFonts w:ascii="Times New Roman" w:hAnsi="Times New Roman" w:eastAsia="仿宋_GB2312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5ACE26FB">
      <w:pPr>
        <w:pStyle w:val="4"/>
        <w:spacing w:line="400" w:lineRule="exact"/>
        <w:ind w:firstLine="0" w:firstLineChars="0"/>
        <w:rPr>
          <w:rFonts w:hint="eastAsia" w:ascii="宋体" w:hAnsi="宋体" w:eastAsia="宋体" w:cs="Times New Roman"/>
          <w:sz w:val="24"/>
        </w:rPr>
      </w:pPr>
    </w:p>
    <w:p w14:paraId="31BA3F2E">
      <w:pPr>
        <w:pStyle w:val="4"/>
        <w:spacing w:line="400" w:lineRule="exact"/>
        <w:ind w:firstLine="480"/>
        <w:rPr>
          <w:rFonts w:hint="eastAsia" w:ascii="宋体" w:hAnsi="宋体" w:eastAsia="宋体" w:cs="Times New Roman"/>
          <w:sz w:val="24"/>
        </w:rPr>
      </w:pPr>
    </w:p>
    <w:p w14:paraId="3B5EFFC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2B1A8D6-222E-488D-9531-972051399D7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770F071-BB5C-4BED-8A67-974E9A0F6A8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F7C0498-0762-4003-92EF-0BDD8D9FF65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7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2025-05-28T06:52:20Z</dcterms:created>
  <dc:creator>exode</dc:creator>
  <cp:lastModifiedBy>咸贤盐妍</cp:lastModifiedBy>
  <dcterms:modified xsi:type="dcterms:W3CDTF">2025-05-28T06:52:24Z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eyJoZGlkIjoiN2I5NzI5MDgyZTVmMjNiNjEyYzIwYmViZDI3NTBiMDgiLCJ1c2VySWQiOiIyNjQ0MzkxNzIifQ==</vt:lpwstr>
  </property>
  <property fmtid="{D5CDD505-2E9C-101B-9397-08002B2CF9AE}" pid="4" name="ICV">
    <vt:lpwstr>3B9339A412C54213A6429DA915E12BB3_12</vt:lpwstr>
  </property>
</Properties>
</file>